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9318" w14:textId="77777777" w:rsidR="00C94D2D" w:rsidRDefault="00C94D2D" w:rsidP="00C94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Regulamin zgłaszania projektu realizującego priorytety PROW 2014-2020</w:t>
      </w:r>
    </w:p>
    <w:p w14:paraId="1CBFA855" w14:textId="77777777" w:rsidR="00C94D2D" w:rsidRPr="001471E6" w:rsidRDefault="00C94D2D" w:rsidP="00C94D2D">
      <w:pPr>
        <w:rPr>
          <w:sz w:val="24"/>
          <w:szCs w:val="24"/>
        </w:rPr>
      </w:pPr>
      <w:r w:rsidRPr="001471E6">
        <w:rPr>
          <w:sz w:val="24"/>
          <w:szCs w:val="24"/>
        </w:rPr>
        <w:t>Składając</w:t>
      </w:r>
      <w:r>
        <w:rPr>
          <w:sz w:val="24"/>
          <w:szCs w:val="24"/>
        </w:rPr>
        <w:t>y</w:t>
      </w:r>
      <w:r w:rsidRPr="001471E6">
        <w:rPr>
          <w:sz w:val="24"/>
          <w:szCs w:val="24"/>
        </w:rPr>
        <w:t xml:space="preserve"> niniejszy formularz </w:t>
      </w:r>
      <w:r>
        <w:rPr>
          <w:sz w:val="24"/>
          <w:szCs w:val="24"/>
        </w:rPr>
        <w:t>p</w:t>
      </w:r>
      <w:r w:rsidRPr="001471E6">
        <w:rPr>
          <w:sz w:val="24"/>
          <w:szCs w:val="24"/>
        </w:rPr>
        <w:t xml:space="preserve">rojektu </w:t>
      </w:r>
      <w:r>
        <w:rPr>
          <w:sz w:val="24"/>
          <w:szCs w:val="24"/>
        </w:rPr>
        <w:t>r</w:t>
      </w:r>
      <w:r w:rsidRPr="001471E6">
        <w:rPr>
          <w:sz w:val="24"/>
          <w:szCs w:val="24"/>
        </w:rPr>
        <w:t xml:space="preserve">ealizującego </w:t>
      </w:r>
      <w:r>
        <w:rPr>
          <w:sz w:val="24"/>
          <w:szCs w:val="24"/>
        </w:rPr>
        <w:t>p</w:t>
      </w:r>
      <w:r w:rsidRPr="001471E6">
        <w:rPr>
          <w:sz w:val="24"/>
          <w:szCs w:val="24"/>
        </w:rPr>
        <w:t>riorytety PROW 2014-2020</w:t>
      </w:r>
      <w:r>
        <w:rPr>
          <w:sz w:val="24"/>
          <w:szCs w:val="24"/>
        </w:rPr>
        <w:t xml:space="preserve"> oświadcza</w:t>
      </w:r>
      <w:r w:rsidRPr="001471E6">
        <w:rPr>
          <w:sz w:val="24"/>
          <w:szCs w:val="24"/>
        </w:rPr>
        <w:t>, że:</w:t>
      </w:r>
    </w:p>
    <w:p w14:paraId="7FA98996" w14:textId="77777777" w:rsidR="00C94D2D" w:rsidRPr="002541E8" w:rsidRDefault="00C94D2D" w:rsidP="00C94D2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4"/>
          <w:szCs w:val="24"/>
        </w:rPr>
      </w:pPr>
      <w:r w:rsidRPr="002541E8">
        <w:rPr>
          <w:sz w:val="24"/>
          <w:szCs w:val="24"/>
        </w:rPr>
        <w:t>udziela niniejszym Centrum Doradztwa Rolniczego w Brwinowie, pełniącemu</w:t>
      </w:r>
      <w:r>
        <w:rPr>
          <w:sz w:val="24"/>
          <w:szCs w:val="24"/>
        </w:rPr>
        <w:t xml:space="preserve"> funkcję</w:t>
      </w:r>
      <w:r w:rsidRPr="002541E8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2541E8">
        <w:rPr>
          <w:sz w:val="24"/>
          <w:szCs w:val="24"/>
        </w:rPr>
        <w:t xml:space="preserve">ednostki </w:t>
      </w:r>
      <w:r>
        <w:rPr>
          <w:sz w:val="24"/>
          <w:szCs w:val="24"/>
        </w:rPr>
        <w:t>c</w:t>
      </w:r>
      <w:r w:rsidRPr="002541E8">
        <w:rPr>
          <w:sz w:val="24"/>
          <w:szCs w:val="24"/>
        </w:rPr>
        <w:t xml:space="preserve">entralnej KSOW, licencji nieograniczonej terytorialnie, niewyłącznej, bezpłatnej i zbywalnej </w:t>
      </w:r>
      <w:r w:rsidRPr="002541E8">
        <w:rPr>
          <w:sz w:val="24"/>
          <w:szCs w:val="24"/>
        </w:rPr>
        <w:br/>
        <w:t xml:space="preserve">(z prawem udzielania sublicencji) na korzystanie w całości lub w części z treści Projektu zgłoszonego na niniejszym formularzu (opisów, zdjęć, koncepcji, oraz innych utworów w rozumieniu przepisów o prawie autorskim i prawach pokrewnych), w tym na korzystanie ze zdjęć zawartych w tym Projekcie. Powyższa zgoda obejmuje utrwalanie i zwielokrotnianie (powielanie) utworów wytworzonych </w:t>
      </w:r>
      <w:r>
        <w:rPr>
          <w:sz w:val="24"/>
          <w:szCs w:val="24"/>
        </w:rPr>
        <w:t xml:space="preserve">w ramach </w:t>
      </w:r>
      <w:r w:rsidRPr="002541E8">
        <w:rPr>
          <w:sz w:val="24"/>
          <w:szCs w:val="24"/>
        </w:rPr>
        <w:t xml:space="preserve">lub związanych z Projektem każdą techniką, jego rozpowszechnianie obejmujące  publiczne wykonanie, wystawienie, wyświetlenie, odtworzenie oraz nadawanie </w:t>
      </w:r>
      <w:r>
        <w:rPr>
          <w:sz w:val="24"/>
          <w:szCs w:val="24"/>
        </w:rPr>
        <w:br/>
      </w:r>
      <w:r w:rsidRPr="002541E8">
        <w:rPr>
          <w:sz w:val="24"/>
          <w:szCs w:val="24"/>
        </w:rPr>
        <w:t>i reemitowanie,</w:t>
      </w:r>
      <w:r>
        <w:rPr>
          <w:sz w:val="24"/>
          <w:szCs w:val="24"/>
        </w:rPr>
        <w:t xml:space="preserve"> </w:t>
      </w:r>
      <w:r w:rsidRPr="002541E8">
        <w:rPr>
          <w:sz w:val="24"/>
          <w:szCs w:val="24"/>
        </w:rPr>
        <w:t>a także publiczne udostępnianie utworów wytworzonych</w:t>
      </w:r>
      <w:r>
        <w:rPr>
          <w:sz w:val="24"/>
          <w:szCs w:val="24"/>
        </w:rPr>
        <w:t xml:space="preserve"> w ramach</w:t>
      </w:r>
      <w:r w:rsidRPr="002541E8">
        <w:rPr>
          <w:sz w:val="24"/>
          <w:szCs w:val="24"/>
        </w:rPr>
        <w:t xml:space="preserve"> lub związanych z Projektem w taki sposób, aby każdy mógł mieć do niego dostęp w miejscu i w czasie przez siebie wybranym, użyczenie lub najem oryginału albo egzemplarzy utworów wytworzonych </w:t>
      </w:r>
      <w:r>
        <w:rPr>
          <w:sz w:val="24"/>
          <w:szCs w:val="24"/>
        </w:rPr>
        <w:t xml:space="preserve">w ramach </w:t>
      </w:r>
      <w:r w:rsidRPr="002541E8">
        <w:rPr>
          <w:sz w:val="24"/>
          <w:szCs w:val="24"/>
        </w:rPr>
        <w:t>lub związanych z Projektem, ponadto zezwalam na wykonywanie oraz nieograniczone zlecanie wykonywania przez Centrum Doradztwa Rolniczego w Brwinowie zależnych praw autorskich do utworów, w szczególności opracowywanie na ich podstawie utworów zależnych oraz, ich wykorzystanie bądź zezwalanie na wykorzystanie</w:t>
      </w:r>
      <w:r>
        <w:rPr>
          <w:sz w:val="24"/>
          <w:szCs w:val="24"/>
        </w:rPr>
        <w:t xml:space="preserve"> </w:t>
      </w:r>
      <w:r w:rsidRPr="002541E8">
        <w:rPr>
          <w:sz w:val="24"/>
          <w:szCs w:val="24"/>
        </w:rPr>
        <w:t>w związku z promocją rozwoju obszarów wiejskich niezależnie od formatu nośnika i sposobu przekazywania materiału;</w:t>
      </w:r>
    </w:p>
    <w:p w14:paraId="26102EFD" w14:textId="77777777" w:rsidR="00C94D2D" w:rsidRPr="00265358" w:rsidRDefault="00C94D2D" w:rsidP="00C94D2D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65358">
        <w:rPr>
          <w:sz w:val="24"/>
          <w:szCs w:val="24"/>
        </w:rPr>
        <w:t xml:space="preserve">wszystkie osoby widniejące na </w:t>
      </w:r>
      <w:r>
        <w:rPr>
          <w:sz w:val="24"/>
          <w:szCs w:val="24"/>
        </w:rPr>
        <w:t xml:space="preserve">przedstawionych </w:t>
      </w:r>
      <w:r w:rsidRPr="00265358">
        <w:rPr>
          <w:sz w:val="24"/>
          <w:szCs w:val="24"/>
        </w:rPr>
        <w:t xml:space="preserve">zdjęciach w </w:t>
      </w:r>
      <w:r>
        <w:rPr>
          <w:sz w:val="24"/>
          <w:szCs w:val="24"/>
        </w:rPr>
        <w:t>ramach dokumentacji Projektu</w:t>
      </w:r>
      <w:r w:rsidRPr="00265358">
        <w:rPr>
          <w:sz w:val="24"/>
          <w:szCs w:val="24"/>
        </w:rPr>
        <w:t xml:space="preserve"> wyraziły zgodę (o ile taka jest wymagana) na wykorzystanie ich wizerunku w pełnym zakresie objętym niniejszą licencją (m.in. na opublikowanie ich wizerunku oraz jego publiczną ekspozycję bez ograniczeń), w tym także na wykorzystanie ich wizerunku przez podmioty, którym na mocy udzielonej licencji zostanie udzielona przez Centrum Doradztwa Rolniczego w Brwinowie dalsza licencja;</w:t>
      </w:r>
    </w:p>
    <w:p w14:paraId="55E75E2D" w14:textId="77777777" w:rsidR="00C94D2D" w:rsidRPr="00265358" w:rsidRDefault="00C94D2D" w:rsidP="00C94D2D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65358">
        <w:rPr>
          <w:sz w:val="24"/>
          <w:szCs w:val="24"/>
        </w:rPr>
        <w:t xml:space="preserve">korzystanie z </w:t>
      </w:r>
      <w:r>
        <w:rPr>
          <w:sz w:val="24"/>
          <w:szCs w:val="24"/>
        </w:rPr>
        <w:t>utworów wytworzonych w ramach lub związanych z Projektem</w:t>
      </w:r>
      <w:r w:rsidRPr="00265358">
        <w:rPr>
          <w:sz w:val="24"/>
          <w:szCs w:val="24"/>
        </w:rPr>
        <w:t xml:space="preserve"> przez Centrum Doradztwa Rolniczego </w:t>
      </w:r>
      <w:r>
        <w:rPr>
          <w:sz w:val="24"/>
          <w:szCs w:val="24"/>
        </w:rPr>
        <w:t xml:space="preserve">w Brwinowie </w:t>
      </w:r>
      <w:r w:rsidRPr="00265358">
        <w:rPr>
          <w:sz w:val="24"/>
          <w:szCs w:val="24"/>
        </w:rPr>
        <w:t>oraz podmioty, którym na mocy niniejszej licencji zostanie udzielona dalsza licencja, nie będzie naruszać praw osób trzecich, oraz że w razie wystąpienia przez osobę trzecią</w:t>
      </w:r>
      <w:r>
        <w:rPr>
          <w:sz w:val="24"/>
          <w:szCs w:val="24"/>
        </w:rPr>
        <w:t xml:space="preserve"> </w:t>
      </w:r>
      <w:r w:rsidRPr="00265358">
        <w:rPr>
          <w:sz w:val="24"/>
          <w:szCs w:val="24"/>
        </w:rPr>
        <w:t xml:space="preserve">z jakimikolwiek roszczeniami wobec Centrum Doradztwa Rolniczego </w:t>
      </w:r>
      <w:r>
        <w:rPr>
          <w:sz w:val="24"/>
          <w:szCs w:val="24"/>
        </w:rPr>
        <w:t xml:space="preserve">w Brwinowie </w:t>
      </w:r>
      <w:r>
        <w:rPr>
          <w:sz w:val="24"/>
          <w:szCs w:val="24"/>
        </w:rPr>
        <w:br/>
      </w:r>
      <w:r w:rsidRPr="00265358">
        <w:rPr>
          <w:sz w:val="24"/>
          <w:szCs w:val="24"/>
        </w:rPr>
        <w:t xml:space="preserve">z tytułu naruszenia ich praw autorskich lub praw pokrewnych, jak również dóbr osobistych, jako </w:t>
      </w:r>
      <w:r>
        <w:rPr>
          <w:sz w:val="24"/>
          <w:szCs w:val="24"/>
        </w:rPr>
        <w:t xml:space="preserve">podmiot </w:t>
      </w:r>
      <w:r w:rsidRPr="00265358">
        <w:rPr>
          <w:sz w:val="24"/>
          <w:szCs w:val="24"/>
        </w:rPr>
        <w:t xml:space="preserve">składający oświadczenie zobowiązuję się do pokrycia wszelkich kosztów związanych </w:t>
      </w:r>
      <w:r>
        <w:rPr>
          <w:sz w:val="24"/>
          <w:szCs w:val="24"/>
        </w:rPr>
        <w:br/>
      </w:r>
      <w:r w:rsidRPr="00265358">
        <w:rPr>
          <w:sz w:val="24"/>
          <w:szCs w:val="24"/>
        </w:rPr>
        <w:t>z dochodzeniem roszczeń przez osoby trzecie, w tym zasądzonych kwot odszkodowania oraz kosztów obsługi prawnej,</w:t>
      </w:r>
      <w:r>
        <w:rPr>
          <w:sz w:val="24"/>
          <w:szCs w:val="24"/>
        </w:rPr>
        <w:t xml:space="preserve"> </w:t>
      </w:r>
      <w:r w:rsidRPr="00265358">
        <w:rPr>
          <w:sz w:val="24"/>
          <w:szCs w:val="24"/>
        </w:rPr>
        <w:t>w terminie 14 dni od</w:t>
      </w:r>
      <w:r>
        <w:rPr>
          <w:sz w:val="24"/>
          <w:szCs w:val="24"/>
        </w:rPr>
        <w:t xml:space="preserve"> daty doręczenia </w:t>
      </w:r>
      <w:r w:rsidRPr="00265358">
        <w:rPr>
          <w:sz w:val="24"/>
          <w:szCs w:val="24"/>
        </w:rPr>
        <w:t>wezwania do zapłaty;</w:t>
      </w:r>
    </w:p>
    <w:p w14:paraId="2814BC04" w14:textId="77777777" w:rsidR="00C94D2D" w:rsidRPr="00265358" w:rsidRDefault="00C94D2D" w:rsidP="00C94D2D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65358">
        <w:rPr>
          <w:sz w:val="24"/>
          <w:szCs w:val="24"/>
        </w:rPr>
        <w:t xml:space="preserve">zwalniam Centrum Doradztwa Rolniczego w Brwinowie oraz inne podmioty uczestniczące </w:t>
      </w:r>
      <w:r>
        <w:rPr>
          <w:sz w:val="24"/>
          <w:szCs w:val="24"/>
        </w:rPr>
        <w:br/>
      </w:r>
      <w:r w:rsidRPr="00265358">
        <w:rPr>
          <w:sz w:val="24"/>
          <w:szCs w:val="24"/>
        </w:rPr>
        <w:lastRenderedPageBreak/>
        <w:t xml:space="preserve">w promocji rozwoju obszarów wiejskich, którym Centrum </w:t>
      </w:r>
      <w:r>
        <w:rPr>
          <w:sz w:val="24"/>
          <w:szCs w:val="24"/>
        </w:rPr>
        <w:t xml:space="preserve">Doradztwa Rolniczego w Brwinowie </w:t>
      </w:r>
      <w:r w:rsidRPr="00265358">
        <w:rPr>
          <w:sz w:val="24"/>
          <w:szCs w:val="24"/>
        </w:rPr>
        <w:t xml:space="preserve">udzieli sublicencji, z odpowiedzialności z tytułu opublikowania </w:t>
      </w:r>
      <w:r>
        <w:rPr>
          <w:sz w:val="24"/>
          <w:szCs w:val="24"/>
        </w:rPr>
        <w:t>przekazanych</w:t>
      </w:r>
      <w:r w:rsidRPr="00265358">
        <w:rPr>
          <w:sz w:val="24"/>
          <w:szCs w:val="24"/>
        </w:rPr>
        <w:t xml:space="preserve"> </w:t>
      </w:r>
      <w:r>
        <w:rPr>
          <w:sz w:val="24"/>
          <w:szCs w:val="24"/>
        </w:rPr>
        <w:t>utworów wytworzonych w ramach lub związanych z Projektem</w:t>
      </w:r>
      <w:r w:rsidRPr="00265358">
        <w:rPr>
          <w:sz w:val="24"/>
          <w:szCs w:val="24"/>
        </w:rPr>
        <w:t>, a w przypadku pokrycia przez ww. podmioty jakichkolwiek roszczeń osób trzecich z tytułu niezgodności ze stan faktycznym i/lub prawnym powyższych oświadczeń, zobowiązuję się do uregulowania wszystkich związanych z tym faktem kosztów.</w:t>
      </w:r>
    </w:p>
    <w:p w14:paraId="3E7DACDC" w14:textId="77777777" w:rsidR="00C94D2D" w:rsidRDefault="00C94D2D" w:rsidP="00C94D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5D51BB" w14:textId="77777777" w:rsidR="00C94D2D" w:rsidRPr="005C3EB2" w:rsidRDefault="00C94D2D" w:rsidP="00C94D2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KLAUZULA INFORMACYJNA</w:t>
      </w:r>
    </w:p>
    <w:p w14:paraId="75155CA8" w14:textId="77777777" w:rsidR="00C94D2D" w:rsidRPr="001471E6" w:rsidRDefault="00C94D2D" w:rsidP="00C94D2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 xml:space="preserve">W związku z realizacją wymogów </w:t>
      </w:r>
      <w:r w:rsidRPr="009E77F1">
        <w:rPr>
          <w:rFonts w:eastAsia="Times New Roman" w:cs="Times New Roman"/>
          <w:i/>
          <w:iCs/>
          <w:sz w:val="24"/>
          <w:szCs w:val="24"/>
          <w:lang w:eastAsia="pl-PL"/>
        </w:rPr>
        <w:t xml:space="preserve">Rozporządzenia Parlamentu Europejskiego i Rady (UE) 2016/679 z dnia 27 kwietnia 2016 r. w sprawie ochrony osób fizycznych w związku z przetwarzaniem danych osobowych </w:t>
      </w:r>
      <w:r w:rsidRPr="009E77F1">
        <w:rPr>
          <w:rFonts w:eastAsia="Times New Roman" w:cs="Times New Roman"/>
          <w:i/>
          <w:iCs/>
          <w:sz w:val="24"/>
          <w:szCs w:val="24"/>
          <w:lang w:eastAsia="pl-PL"/>
        </w:rPr>
        <w:br/>
        <w:t>i w sprawie swobodnego przepływu takich danych oraz uchylenia dyrektywy 95/46/WE (</w:t>
      </w:r>
      <w:proofErr w:type="spellStart"/>
      <w:r w:rsidRPr="009E77F1">
        <w:rPr>
          <w:rFonts w:eastAsia="Times New Roman" w:cs="Times New Roman"/>
          <w:i/>
          <w:iCs/>
          <w:sz w:val="24"/>
          <w:szCs w:val="24"/>
          <w:lang w:eastAsia="pl-PL"/>
        </w:rPr>
        <w:t>Dz.Urz</w:t>
      </w:r>
      <w:proofErr w:type="spellEnd"/>
      <w:r w:rsidRPr="009E77F1">
        <w:rPr>
          <w:rFonts w:eastAsia="Times New Roman" w:cs="Times New Roman"/>
          <w:i/>
          <w:iCs/>
          <w:sz w:val="24"/>
          <w:szCs w:val="24"/>
          <w:lang w:eastAsia="pl-PL"/>
        </w:rPr>
        <w:t>. UE L 119, s. 1)</w:t>
      </w:r>
      <w:r w:rsidRPr="001471E6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─</w:t>
      </w:r>
      <w:r w:rsidRPr="001471E6">
        <w:rPr>
          <w:rFonts w:eastAsia="Times New Roman" w:cs="Times New Roman"/>
          <w:sz w:val="24"/>
          <w:szCs w:val="24"/>
          <w:lang w:eastAsia="pl-PL"/>
        </w:rPr>
        <w:t xml:space="preserve"> ogólne rozporządzenie o ochronie danych „RODO” -, informujemy o zasadach przetwarzania Pani/Pana danych osobowych oraz o przysługujących Pani/Panu prawach z tym związanych. </w:t>
      </w:r>
    </w:p>
    <w:p w14:paraId="4F907E42" w14:textId="77777777" w:rsidR="00C94D2D" w:rsidRPr="005C3EB2" w:rsidRDefault="00C94D2D" w:rsidP="00C94D2D">
      <w:pPr>
        <w:pStyle w:val="Akapitzlist"/>
        <w:numPr>
          <w:ilvl w:val="0"/>
          <w:numId w:val="7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Administratorem Pani/Pana danych osobowych przetwarzanych w Centrum Doradztwa Rolniczego w Brwinowie jest Dyrektor Centrum Doradztwa Rolniczego w Brwinowie. </w:t>
      </w:r>
    </w:p>
    <w:p w14:paraId="75489319" w14:textId="77777777" w:rsidR="00C94D2D" w:rsidRPr="001471E6" w:rsidRDefault="00C94D2D" w:rsidP="00C94D2D">
      <w:pPr>
        <w:spacing w:before="100" w:beforeAutospacing="1" w:after="100" w:afterAutospacing="1" w:line="240" w:lineRule="auto"/>
        <w:ind w:left="1276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b/>
          <w:bCs/>
          <w:sz w:val="24"/>
          <w:szCs w:val="24"/>
          <w:lang w:eastAsia="pl-PL"/>
        </w:rPr>
        <w:t>Kontakt z Administratorem:</w:t>
      </w:r>
      <w:r w:rsidRPr="001471E6">
        <w:rPr>
          <w:rFonts w:eastAsia="Times New Roman" w:cs="Times New Roman"/>
          <w:sz w:val="24"/>
          <w:szCs w:val="24"/>
          <w:lang w:eastAsia="pl-PL"/>
        </w:rPr>
        <w:br/>
        <w:t>Adres do korespondencji: Centrum Doradztwa Rolniczego w Brwinowie</w:t>
      </w:r>
      <w:r w:rsidRPr="001471E6">
        <w:rPr>
          <w:rFonts w:eastAsia="Times New Roman" w:cs="Times New Roman"/>
          <w:sz w:val="24"/>
          <w:szCs w:val="24"/>
          <w:lang w:eastAsia="pl-PL"/>
        </w:rPr>
        <w:br/>
        <w:t xml:space="preserve">ul. </w:t>
      </w:r>
      <w:proofErr w:type="spellStart"/>
      <w:r w:rsidRPr="001471E6">
        <w:rPr>
          <w:rFonts w:eastAsia="Times New Roman" w:cs="Times New Roman"/>
          <w:sz w:val="24"/>
          <w:szCs w:val="24"/>
          <w:lang w:eastAsia="pl-PL"/>
        </w:rPr>
        <w:t>Pszczelińska</w:t>
      </w:r>
      <w:proofErr w:type="spellEnd"/>
      <w:r w:rsidRPr="001471E6">
        <w:rPr>
          <w:rFonts w:eastAsia="Times New Roman" w:cs="Times New Roman"/>
          <w:sz w:val="24"/>
          <w:szCs w:val="24"/>
          <w:lang w:eastAsia="pl-PL"/>
        </w:rPr>
        <w:t xml:space="preserve"> 99, 05-840, Brwinów</w:t>
      </w:r>
      <w:r w:rsidRPr="001471E6">
        <w:rPr>
          <w:rFonts w:eastAsia="Times New Roman" w:cs="Times New Roman"/>
          <w:sz w:val="24"/>
          <w:szCs w:val="24"/>
          <w:lang w:eastAsia="pl-PL"/>
        </w:rPr>
        <w:br/>
        <w:t>e-mail: </w:t>
      </w:r>
      <w:hyperlink r:id="rId5" w:history="1">
        <w:r w:rsidRPr="001471E6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sekretariat@cdr.gov.pl</w:t>
        </w:r>
      </w:hyperlink>
      <w:r w:rsidRPr="001471E6">
        <w:rPr>
          <w:rFonts w:eastAsia="Times New Roman" w:cs="Times New Roman"/>
          <w:sz w:val="24"/>
          <w:szCs w:val="24"/>
          <w:lang w:eastAsia="pl-PL"/>
        </w:rPr>
        <w:br/>
        <w:t>tel.: 22 729 66 34 do 38</w:t>
      </w:r>
      <w:r w:rsidRPr="001471E6">
        <w:rPr>
          <w:rFonts w:eastAsia="Times New Roman" w:cs="Times New Roman"/>
          <w:sz w:val="24"/>
          <w:szCs w:val="24"/>
          <w:lang w:eastAsia="pl-PL"/>
        </w:rPr>
        <w:br/>
        <w:t xml:space="preserve">faks 22 729 72 91 </w:t>
      </w:r>
    </w:p>
    <w:p w14:paraId="7C402036" w14:textId="77777777" w:rsidR="00C94D2D" w:rsidRPr="005C3EB2" w:rsidRDefault="00C94D2D" w:rsidP="00C94D2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Jeśli ma Pani/Pan pytania dotyczące sposobu i zakresu przetwarzania Pani/Pana danych osobowych w zakresie działania </w:t>
      </w:r>
      <w:r>
        <w:rPr>
          <w:rFonts w:eastAsia="Times New Roman" w:cs="Times New Roman"/>
          <w:sz w:val="24"/>
          <w:szCs w:val="24"/>
          <w:lang w:eastAsia="pl-PL"/>
        </w:rPr>
        <w:t>Centrum Doradztwa Rolniczego w Brwinowie w związku z pełnieniem funkcji j</w:t>
      </w:r>
      <w:r w:rsidRPr="005C3EB2">
        <w:rPr>
          <w:rFonts w:eastAsia="Times New Roman" w:cs="Times New Roman"/>
          <w:sz w:val="24"/>
          <w:szCs w:val="24"/>
          <w:lang w:eastAsia="pl-PL"/>
        </w:rPr>
        <w:t xml:space="preserve">ednostki </w:t>
      </w:r>
      <w:r>
        <w:rPr>
          <w:rFonts w:eastAsia="Times New Roman" w:cs="Times New Roman"/>
          <w:sz w:val="24"/>
          <w:szCs w:val="24"/>
          <w:lang w:eastAsia="pl-PL"/>
        </w:rPr>
        <w:t>c</w:t>
      </w:r>
      <w:r w:rsidRPr="005C3EB2">
        <w:rPr>
          <w:rFonts w:eastAsia="Times New Roman" w:cs="Times New Roman"/>
          <w:sz w:val="24"/>
          <w:szCs w:val="24"/>
          <w:lang w:eastAsia="pl-PL"/>
        </w:rPr>
        <w:t xml:space="preserve">entralnej KSOW, a także przysługujących Pani/Panu uprawnień, może się Pani/Pan skontaktować z Inspektorem Ochrony Danych Osobowych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5C3EB2">
        <w:rPr>
          <w:rFonts w:eastAsia="Times New Roman" w:cs="Times New Roman"/>
          <w:sz w:val="24"/>
          <w:szCs w:val="24"/>
          <w:lang w:eastAsia="pl-PL"/>
        </w:rPr>
        <w:t xml:space="preserve">w Centrum Doradztwa Rolniczego w Brwinowie panem Filipem Bochniakiem w siedzibie Administratora. </w:t>
      </w:r>
    </w:p>
    <w:p w14:paraId="4320BAD1" w14:textId="77777777" w:rsidR="00C94D2D" w:rsidRPr="001471E6" w:rsidRDefault="00C94D2D" w:rsidP="00C94D2D">
      <w:pPr>
        <w:spacing w:before="100" w:beforeAutospacing="1" w:after="100" w:afterAutospacing="1" w:line="240" w:lineRule="auto"/>
        <w:ind w:left="1276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e-mail: </w:t>
      </w:r>
      <w:hyperlink r:id="rId6" w:history="1">
        <w:r w:rsidRPr="001471E6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iodo@cdr.gov.pl</w:t>
        </w:r>
      </w:hyperlink>
      <w:r w:rsidRPr="001471E6">
        <w:rPr>
          <w:rFonts w:eastAsia="Times New Roman" w:cs="Times New Roman"/>
          <w:sz w:val="24"/>
          <w:szCs w:val="24"/>
          <w:lang w:eastAsia="pl-PL"/>
        </w:rPr>
        <w:br/>
        <w:t xml:space="preserve">tel.: 22 125 62 81 </w:t>
      </w:r>
    </w:p>
    <w:p w14:paraId="59ABBFDD" w14:textId="77777777" w:rsidR="00C94D2D" w:rsidRPr="005C3EB2" w:rsidRDefault="00C94D2D" w:rsidP="00C94D2D">
      <w:pPr>
        <w:pStyle w:val="Akapitzlist"/>
        <w:numPr>
          <w:ilvl w:val="0"/>
          <w:numId w:val="7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Administrator danych osobowych przetwarza Pani/Pana dane osobowe na podstawie obowiązujących przepisów prawa, w szczególności na podstawie rozporządzeniem Ministra Rolnictwa i Rozwoju Wsi z dnia 17 stycznia 2017 r. w sprawie krajowej sieci obszarów wiejskich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5C3EB2">
        <w:rPr>
          <w:rFonts w:eastAsia="Times New Roman" w:cs="Times New Roman"/>
          <w:sz w:val="24"/>
          <w:szCs w:val="24"/>
          <w:lang w:eastAsia="pl-PL"/>
        </w:rPr>
        <w:t xml:space="preserve">w ramach Programu Rozwoju Obszarów Wiejskich na lata 2014-2020, w związku z wykonywaniem zadań realizowanych w interesie publicznym, zawartych umów oraz na podstawie udzielonej zgody. </w:t>
      </w:r>
    </w:p>
    <w:p w14:paraId="2CEC5641" w14:textId="77777777" w:rsidR="00C94D2D" w:rsidRPr="005C3EB2" w:rsidRDefault="00C94D2D" w:rsidP="00C94D2D">
      <w:pPr>
        <w:pStyle w:val="Akapitzlist"/>
        <w:numPr>
          <w:ilvl w:val="0"/>
          <w:numId w:val="7"/>
        </w:numPr>
        <w:spacing w:before="100" w:beforeAutospacing="1" w:after="0" w:line="24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>Pani/Pana dane osobowe przetwarzane są w celu/celach:</w:t>
      </w:r>
    </w:p>
    <w:p w14:paraId="01B5D4B5" w14:textId="77777777" w:rsidR="00C94D2D" w:rsidRPr="001471E6" w:rsidRDefault="00C94D2D" w:rsidP="00C94D2D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 xml:space="preserve">wypełnienia zadań nałożonych na </w:t>
      </w:r>
      <w:r>
        <w:rPr>
          <w:rFonts w:eastAsia="Times New Roman" w:cs="Times New Roman"/>
          <w:sz w:val="24"/>
          <w:szCs w:val="24"/>
          <w:lang w:eastAsia="pl-PL"/>
        </w:rPr>
        <w:t>Centrum Doradztwa Rolniczego w Brwinowie w związku z pełnieniem funkcji jednostki</w:t>
      </w:r>
      <w:r w:rsidRPr="001471E6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centralnej </w:t>
      </w:r>
      <w:r w:rsidRPr="001471E6">
        <w:rPr>
          <w:rFonts w:eastAsia="Times New Roman" w:cs="Times New Roman"/>
          <w:sz w:val="24"/>
          <w:szCs w:val="24"/>
          <w:lang w:eastAsia="pl-PL"/>
        </w:rPr>
        <w:t>KSOW przez rozporządzenie wymienione w punkcie 3;</w:t>
      </w:r>
    </w:p>
    <w:p w14:paraId="37ADD61B" w14:textId="77777777" w:rsidR="00C94D2D" w:rsidRPr="001471E6" w:rsidRDefault="00C94D2D" w:rsidP="00C9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realizacji umów;</w:t>
      </w:r>
    </w:p>
    <w:p w14:paraId="22FBA60D" w14:textId="77777777" w:rsidR="00C94D2D" w:rsidRPr="001471E6" w:rsidRDefault="00C94D2D" w:rsidP="00C94D2D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w pozostałych przypadkach Pani/Pana dane osobowe przetwarzane są wyłącznie na podstawie wcześniej udzielonej zgody w zakresie i celu określonym w treści zgody.</w:t>
      </w:r>
    </w:p>
    <w:p w14:paraId="2B1DFBD8" w14:textId="77777777" w:rsidR="00C94D2D" w:rsidRPr="005C3EB2" w:rsidRDefault="00C94D2D" w:rsidP="00C94D2D">
      <w:pPr>
        <w:pStyle w:val="Akapitzlist"/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lastRenderedPageBreak/>
        <w:t>W związku z przetwarzaniem danych w celach, o których mowa w ust. 4, odbiorcami Pani/Pana danych osobowych mogą być:</w:t>
      </w:r>
    </w:p>
    <w:p w14:paraId="38534D02" w14:textId="77777777" w:rsidR="00C94D2D" w:rsidRPr="001471E6" w:rsidRDefault="00C94D2D" w:rsidP="00C94D2D">
      <w:pPr>
        <w:numPr>
          <w:ilvl w:val="0"/>
          <w:numId w:val="2"/>
        </w:numPr>
        <w:spacing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 przepisów powszechnie obowiązującego prawa;</w:t>
      </w:r>
    </w:p>
    <w:p w14:paraId="6EBE20C3" w14:textId="77777777" w:rsidR="00C94D2D" w:rsidRPr="001471E6" w:rsidRDefault="00C94D2D" w:rsidP="00C94D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Pr="001471E6">
        <w:rPr>
          <w:rFonts w:eastAsia="Times New Roman" w:cs="Times New Roman"/>
          <w:sz w:val="24"/>
          <w:szCs w:val="24"/>
          <w:lang w:eastAsia="pl-PL"/>
        </w:rPr>
        <w:t>artnerzy Krajowej Sieci Obszarów Wiejskich w zakresie danych kontaktowych;</w:t>
      </w:r>
    </w:p>
    <w:p w14:paraId="0EFBCD48" w14:textId="77777777" w:rsidR="00C94D2D" w:rsidRPr="001471E6" w:rsidRDefault="00C94D2D" w:rsidP="00C94D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Europejska Sieć na rzecz Rozwoju Obszarów Wiejskich i krajowe sieci innych krajów UE w zakresie danych kontaktowych.</w:t>
      </w:r>
    </w:p>
    <w:p w14:paraId="6CFF011F" w14:textId="77777777" w:rsidR="00C94D2D" w:rsidRPr="005C3EB2" w:rsidRDefault="00C94D2D" w:rsidP="00C94D2D">
      <w:pPr>
        <w:pStyle w:val="Akapitzlist"/>
        <w:numPr>
          <w:ilvl w:val="0"/>
          <w:numId w:val="7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Pani/Pana dane osobowe będą przechowywane przez okres niezbędny do realizacji celów, o których mowa w ust. 4, a po tym czasie przez okres oraz w zakresie wymaganym przez przepisy powszechnie obowiązującego prawa. </w:t>
      </w:r>
    </w:p>
    <w:p w14:paraId="0DDAE46C" w14:textId="77777777" w:rsidR="00C94D2D" w:rsidRPr="005C3EB2" w:rsidRDefault="00C94D2D" w:rsidP="00C94D2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W związku z przetwarzaniem Pani/Pana danych osobowych przysługują Pani/Panu następujące uprawnienia: </w:t>
      </w:r>
    </w:p>
    <w:p w14:paraId="2179B4EA" w14:textId="77777777" w:rsidR="00C94D2D" w:rsidRPr="005C3EB2" w:rsidRDefault="00C94D2D" w:rsidP="00C94D2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na podstawie art. 15 RODO prawo dostępu do danych osobowych, w tym prawo do uzyskania kopii tych danych; </w:t>
      </w:r>
    </w:p>
    <w:p w14:paraId="551E38E4" w14:textId="77777777" w:rsidR="00C94D2D" w:rsidRPr="005C3EB2" w:rsidRDefault="00C94D2D" w:rsidP="00C94D2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na podstawie art. 16 RODO prawo do żądania sprostowania (poprawiania) danych osobowych – w przypadku, gdy dane są nieprawidłowe lub niekompletne; </w:t>
      </w:r>
    </w:p>
    <w:p w14:paraId="03797266" w14:textId="77777777" w:rsidR="00C94D2D" w:rsidRPr="005C3EB2" w:rsidRDefault="00C94D2D" w:rsidP="00C94D2D">
      <w:pPr>
        <w:pStyle w:val="Akapitzlist"/>
        <w:numPr>
          <w:ilvl w:val="0"/>
          <w:numId w:val="9"/>
        </w:numPr>
        <w:spacing w:before="100" w:beforeAutospacing="1"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>na podstawie art. 17 RODO prawo do żądania usunięcia danych osobowych (tzw. prawo do bycia zapomnianym), w przypadku gd</w:t>
      </w:r>
      <w:r>
        <w:rPr>
          <w:rFonts w:eastAsia="Times New Roman" w:cs="Times New Roman"/>
          <w:sz w:val="24"/>
          <w:szCs w:val="24"/>
          <w:lang w:eastAsia="pl-PL"/>
        </w:rPr>
        <w:t>y:</w:t>
      </w:r>
    </w:p>
    <w:p w14:paraId="65267849" w14:textId="77777777" w:rsidR="00C94D2D" w:rsidRPr="001471E6" w:rsidRDefault="00C94D2D" w:rsidP="00C94D2D">
      <w:pPr>
        <w:numPr>
          <w:ilvl w:val="0"/>
          <w:numId w:val="3"/>
        </w:numPr>
        <w:spacing w:after="100" w:afterAutospacing="1" w:line="240" w:lineRule="auto"/>
        <w:ind w:left="1066" w:hanging="357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dane nie są już niezbędne do celów, dla których były zebrane lub w inny sposób przetwarzane;</w:t>
      </w:r>
    </w:p>
    <w:p w14:paraId="0FE1826E" w14:textId="77777777" w:rsidR="00C94D2D" w:rsidRPr="001471E6" w:rsidRDefault="00C94D2D" w:rsidP="00C94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osoba, której dane dotyczą, wniosła sprzeciw wobec przetwarzania danych osobowych;</w:t>
      </w:r>
    </w:p>
    <w:p w14:paraId="59557DBE" w14:textId="77777777" w:rsidR="00C94D2D" w:rsidRPr="001471E6" w:rsidRDefault="00C94D2D" w:rsidP="00C94D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14:paraId="3FC5BC50" w14:textId="77777777" w:rsidR="00C94D2D" w:rsidRPr="001471E6" w:rsidRDefault="00C94D2D" w:rsidP="00C94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dane osobowe przetwarzane są niezgodnie z prawem;</w:t>
      </w:r>
    </w:p>
    <w:p w14:paraId="1FD61E2F" w14:textId="77777777" w:rsidR="00C94D2D" w:rsidRPr="001471E6" w:rsidRDefault="00C94D2D" w:rsidP="00C94D2D">
      <w:pPr>
        <w:numPr>
          <w:ilvl w:val="0"/>
          <w:numId w:val="3"/>
        </w:numPr>
        <w:spacing w:before="100" w:beforeAutospacing="1" w:after="0" w:line="240" w:lineRule="auto"/>
        <w:ind w:left="1066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 xml:space="preserve">dane osobowe muszą być usunięte w celu wywiązania się z obowiązku wynikającego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1471E6">
        <w:rPr>
          <w:rFonts w:eastAsia="Times New Roman" w:cs="Times New Roman"/>
          <w:sz w:val="24"/>
          <w:szCs w:val="24"/>
          <w:lang w:eastAsia="pl-PL"/>
        </w:rPr>
        <w:t>z przepisów prawa;</w:t>
      </w:r>
    </w:p>
    <w:p w14:paraId="7450B1BC" w14:textId="77777777" w:rsidR="00C94D2D" w:rsidRPr="005C3EB2" w:rsidRDefault="00C94D2D" w:rsidP="00C94D2D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>na podstawie art. 18 RODO prawo do żądania ograniczenia przetwarzania danych osobowych – w przypadku, gdy:</w:t>
      </w:r>
    </w:p>
    <w:p w14:paraId="56BF7022" w14:textId="77777777" w:rsidR="00C94D2D" w:rsidRPr="001471E6" w:rsidRDefault="00C94D2D" w:rsidP="00C94D2D">
      <w:pPr>
        <w:numPr>
          <w:ilvl w:val="0"/>
          <w:numId w:val="4"/>
        </w:numPr>
        <w:spacing w:after="100" w:afterAutospacing="1" w:line="240" w:lineRule="auto"/>
        <w:ind w:left="1066" w:hanging="357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osoba, której dane dotyczą kwestionuje prawidłowość danych osobowych,</w:t>
      </w:r>
    </w:p>
    <w:p w14:paraId="093DA57E" w14:textId="77777777" w:rsidR="00C94D2D" w:rsidRPr="001471E6" w:rsidRDefault="00C94D2D" w:rsidP="00C94D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14:paraId="1D027DC9" w14:textId="77777777" w:rsidR="00C94D2D" w:rsidRPr="001471E6" w:rsidRDefault="00C94D2D" w:rsidP="00C94D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03A0458A" w14:textId="77777777" w:rsidR="00C94D2D" w:rsidRPr="001471E6" w:rsidRDefault="00C94D2D" w:rsidP="00C94D2D">
      <w:pPr>
        <w:numPr>
          <w:ilvl w:val="0"/>
          <w:numId w:val="4"/>
        </w:numPr>
        <w:spacing w:before="100" w:beforeAutospacing="1" w:after="0" w:line="240" w:lineRule="auto"/>
        <w:ind w:left="1066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3698777B" w14:textId="77777777" w:rsidR="00C94D2D" w:rsidRPr="005C3EB2" w:rsidRDefault="00C94D2D" w:rsidP="00C94D2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>na podstawie art. 20 RODO prawo do przenoszenia danych – w przypadku, gdy łącznie spełnione są następujące przesłanki:</w:t>
      </w:r>
    </w:p>
    <w:p w14:paraId="122C73F1" w14:textId="77777777" w:rsidR="00C94D2D" w:rsidRPr="001471E6" w:rsidRDefault="00C94D2D" w:rsidP="00C94D2D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przetwarzanie danych odbywa się na podstawie umowy zawartej z osobą, której dane dotyczą lub na podstawie zgody wyrażonej przez tą osobę,</w:t>
      </w:r>
    </w:p>
    <w:p w14:paraId="4E689840" w14:textId="77777777" w:rsidR="00C94D2D" w:rsidRPr="001471E6" w:rsidRDefault="00C94D2D" w:rsidP="00C94D2D">
      <w:pPr>
        <w:numPr>
          <w:ilvl w:val="0"/>
          <w:numId w:val="5"/>
        </w:numPr>
        <w:spacing w:before="100" w:beforeAutospacing="1" w:after="0" w:line="240" w:lineRule="auto"/>
        <w:ind w:left="1066" w:hanging="357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przetwarzanie odbywa się w sposób zautomatyzowany;</w:t>
      </w:r>
    </w:p>
    <w:p w14:paraId="1DA5B5D4" w14:textId="77777777" w:rsidR="00C94D2D" w:rsidRPr="005C3EB2" w:rsidRDefault="00C94D2D" w:rsidP="00C94D2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lastRenderedPageBreak/>
        <w:t>na podstawie art. 21 RODO prawo sprzeciwu wobec przetwarzania danych – w przypadku, gdy łącznie spełnione są następujące przesłanki:</w:t>
      </w:r>
    </w:p>
    <w:p w14:paraId="793D530A" w14:textId="77777777" w:rsidR="00C94D2D" w:rsidRPr="001471E6" w:rsidRDefault="00C94D2D" w:rsidP="00C94D2D">
      <w:pPr>
        <w:numPr>
          <w:ilvl w:val="0"/>
          <w:numId w:val="6"/>
        </w:numPr>
        <w:spacing w:after="100" w:afterAutospacing="1" w:line="240" w:lineRule="auto"/>
        <w:ind w:left="1066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zaistnieją przyczyny związane z Pani/Pana szczególną sytuacją, w przypadku przetwarzania danych na podstawie zadania realizowanego w interesie publicznym lub w ramach sprawowania władzy publicznej przez Administratora,</w:t>
      </w:r>
    </w:p>
    <w:p w14:paraId="40A79C58" w14:textId="77777777" w:rsidR="00C94D2D" w:rsidRPr="001471E6" w:rsidRDefault="00C94D2D" w:rsidP="00C94D2D">
      <w:pPr>
        <w:numPr>
          <w:ilvl w:val="0"/>
          <w:numId w:val="6"/>
        </w:numPr>
        <w:spacing w:before="100" w:beforeAutospacing="1" w:after="120" w:line="240" w:lineRule="auto"/>
        <w:ind w:left="1066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  interesy lub podstawowe prawa i wolności osoby, której dane dotyczą, wymagające ochrony danych osobowych, w szczególności gdy osoba, której dane dotyczą jest dzieckiem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7925C397" w14:textId="77777777" w:rsidR="00C94D2D" w:rsidRPr="005C3EB2" w:rsidRDefault="00C94D2D" w:rsidP="00C94D2D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W przypadku, gdy przetwarzanie danych osobowych odbywa się na podstawie zgody osoby na przetwarzanie danych osobowych (art. 6 ust. 1 lit. a RODO), przysługuje Pani/Panu prawo do cofnięcia tej zgody w dowolnym momencie. Cofnięcie to nie ma wpływu na zgodność przetwarzania z obowiązującym prawem, którego dokonano na podstawie zgody przed jej cofnięciem. </w:t>
      </w:r>
    </w:p>
    <w:p w14:paraId="38CD8013" w14:textId="77777777" w:rsidR="00C94D2D" w:rsidRPr="005C3EB2" w:rsidRDefault="00C94D2D" w:rsidP="00C94D2D">
      <w:pPr>
        <w:pStyle w:val="Akapitzlist"/>
        <w:numPr>
          <w:ilvl w:val="0"/>
          <w:numId w:val="7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3EB73B6F" w14:textId="77777777" w:rsidR="00C94D2D" w:rsidRPr="005C3EB2" w:rsidRDefault="00C94D2D" w:rsidP="00C94D2D">
      <w:pPr>
        <w:pStyle w:val="Akapitzlist"/>
        <w:numPr>
          <w:ilvl w:val="0"/>
          <w:numId w:val="7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Podanie przez Panią/Pana danych osobowych jest obowiązkowe, w sytuacji gdy przesłankę przetwarzania danych osobowych stanowi przepis prawa lub zawarta między stronami umowa. </w:t>
      </w:r>
    </w:p>
    <w:p w14:paraId="166FE5B2" w14:textId="77777777" w:rsidR="00C94D2D" w:rsidRPr="005C3EB2" w:rsidRDefault="00C94D2D" w:rsidP="00C94D2D">
      <w:pPr>
        <w:pStyle w:val="Akapitzlist"/>
        <w:numPr>
          <w:ilvl w:val="0"/>
          <w:numId w:val="7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W przypadku powzięcia informacji o niezgodnym z prawem przetwarzaniu w Centrum Doradztwa Rolniczego w Brwinowie Pani/Pana danych osobowych, przysługuje Pani/Panu prawo wniesienia skargi do organu nadzorczego właściwego w sprawach ochrony danych osobowych (Prezes Urzędu Ochrony Danych Osobowych, ul. Stawki 2, 00-193 Warszawa). </w:t>
      </w:r>
    </w:p>
    <w:p w14:paraId="5DCBA55E" w14:textId="77777777" w:rsidR="00C94D2D" w:rsidRPr="005C3EB2" w:rsidRDefault="00C94D2D" w:rsidP="00C94D2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Pani/Pana dane mogą być przetwarzane w sposób zautomatyzowany i nie będą profilowane. </w:t>
      </w:r>
    </w:p>
    <w:p w14:paraId="25DE885B" w14:textId="77777777" w:rsidR="00A169D3" w:rsidRDefault="00A169D3"/>
    <w:sectPr w:rsidR="00A1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95B"/>
    <w:multiLevelType w:val="multilevel"/>
    <w:tmpl w:val="273C6E3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C5652"/>
    <w:multiLevelType w:val="multilevel"/>
    <w:tmpl w:val="9560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337A7"/>
    <w:multiLevelType w:val="multilevel"/>
    <w:tmpl w:val="94109F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C2CD3"/>
    <w:multiLevelType w:val="hybridMultilevel"/>
    <w:tmpl w:val="94D6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F612C"/>
    <w:multiLevelType w:val="multilevel"/>
    <w:tmpl w:val="408CB8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03FB9"/>
    <w:multiLevelType w:val="hybridMultilevel"/>
    <w:tmpl w:val="5A54E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1062D"/>
    <w:multiLevelType w:val="multilevel"/>
    <w:tmpl w:val="585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F0B46"/>
    <w:multiLevelType w:val="hybridMultilevel"/>
    <w:tmpl w:val="63B44C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0645B"/>
    <w:multiLevelType w:val="multilevel"/>
    <w:tmpl w:val="922C08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DE"/>
    <w:rsid w:val="00205BDE"/>
    <w:rsid w:val="00A169D3"/>
    <w:rsid w:val="00C9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955AF-45A1-4708-A882-377D2A04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cdr.gov.pl" TargetMode="External"/><Relationship Id="rId5" Type="http://schemas.openxmlformats.org/officeDocument/2006/relationships/hyperlink" Target="mailto:sekretariat@cd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Wróblewska</dc:creator>
  <cp:keywords/>
  <dc:description/>
  <cp:lastModifiedBy>Agnieszka Wróblewska</cp:lastModifiedBy>
  <cp:revision>2</cp:revision>
  <dcterms:created xsi:type="dcterms:W3CDTF">2021-11-24T07:22:00Z</dcterms:created>
  <dcterms:modified xsi:type="dcterms:W3CDTF">2021-11-24T07:23:00Z</dcterms:modified>
</cp:coreProperties>
</file>